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307B" w14:textId="77777777" w:rsidR="00F202A3" w:rsidRDefault="0031744A" w:rsidP="009576EE">
      <w:pPr>
        <w:spacing w:after="0" w:line="240" w:lineRule="auto"/>
        <w:jc w:val="center"/>
        <w:rPr>
          <w:rFonts w:ascii="Times New Roman" w:hAnsi="Times New Roman"/>
          <w:b/>
          <w:sz w:val="24"/>
          <w:szCs w:val="24"/>
        </w:rPr>
      </w:pPr>
      <w:r>
        <w:rPr>
          <w:rFonts w:ascii="Times New Roman" w:hAnsi="Times New Roman"/>
          <w:b/>
          <w:sz w:val="24"/>
          <w:szCs w:val="24"/>
        </w:rPr>
        <w:t>Памятка</w:t>
      </w:r>
      <w:r w:rsidR="00CB6C63" w:rsidRPr="00CB6C63">
        <w:rPr>
          <w:rFonts w:ascii="Times New Roman" w:hAnsi="Times New Roman"/>
          <w:b/>
          <w:sz w:val="24"/>
          <w:szCs w:val="24"/>
        </w:rPr>
        <w:t xml:space="preserve"> о </w:t>
      </w:r>
      <w:r w:rsidR="00F202A3">
        <w:rPr>
          <w:rFonts w:ascii="Times New Roman" w:hAnsi="Times New Roman"/>
          <w:b/>
          <w:sz w:val="24"/>
          <w:szCs w:val="24"/>
        </w:rPr>
        <w:t xml:space="preserve">поведении в </w:t>
      </w:r>
      <w:r w:rsidR="00F202A3" w:rsidRPr="00F202A3">
        <w:rPr>
          <w:rFonts w:ascii="Times New Roman" w:hAnsi="Times New Roman"/>
          <w:b/>
          <w:sz w:val="24"/>
          <w:szCs w:val="24"/>
        </w:rPr>
        <w:t>местах и на мероприятиях</w:t>
      </w:r>
    </w:p>
    <w:p w14:paraId="63288246" w14:textId="77777777" w:rsidR="00CB6C63" w:rsidRDefault="00F202A3" w:rsidP="009576EE">
      <w:pPr>
        <w:spacing w:after="0" w:line="240" w:lineRule="auto"/>
        <w:jc w:val="center"/>
        <w:rPr>
          <w:rFonts w:ascii="Times New Roman" w:hAnsi="Times New Roman"/>
          <w:b/>
          <w:sz w:val="24"/>
          <w:szCs w:val="24"/>
        </w:rPr>
      </w:pPr>
      <w:r w:rsidRPr="00F202A3">
        <w:rPr>
          <w:rFonts w:ascii="Times New Roman" w:hAnsi="Times New Roman"/>
          <w:b/>
          <w:sz w:val="24"/>
          <w:szCs w:val="24"/>
        </w:rPr>
        <w:t>с повышенным уровнем угроз совершения террористического акта.</w:t>
      </w:r>
    </w:p>
    <w:p w14:paraId="241A9BFC" w14:textId="77777777" w:rsidR="009576EE" w:rsidRPr="00CB6C63" w:rsidRDefault="009576EE" w:rsidP="009576EE">
      <w:pPr>
        <w:spacing w:after="0" w:line="240" w:lineRule="auto"/>
        <w:jc w:val="center"/>
        <w:rPr>
          <w:rFonts w:ascii="Times New Roman" w:hAnsi="Times New Roman"/>
          <w:b/>
          <w:i/>
          <w:sz w:val="24"/>
          <w:szCs w:val="24"/>
          <w:highlight w:val="yellow"/>
        </w:rPr>
      </w:pPr>
    </w:p>
    <w:p w14:paraId="2BDEE33F" w14:textId="77777777" w:rsidR="00C92BD0" w:rsidRPr="00995400" w:rsidRDefault="00E0430D"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Любое массовое мероприятие является </w:t>
      </w:r>
      <w:r w:rsidR="00C92BD0" w:rsidRPr="00995400">
        <w:rPr>
          <w:rFonts w:ascii="Times New Roman" w:hAnsi="Times New Roman"/>
          <w:sz w:val="24"/>
          <w:szCs w:val="24"/>
        </w:rPr>
        <w:t xml:space="preserve">источником повышенной опасности: </w:t>
      </w:r>
      <w:r w:rsidR="00995400">
        <w:rPr>
          <w:rFonts w:ascii="Times New Roman" w:hAnsi="Times New Roman"/>
          <w:sz w:val="24"/>
          <w:szCs w:val="24"/>
        </w:rPr>
        <w:t xml:space="preserve">праздники, </w:t>
      </w:r>
      <w:r w:rsidR="00C92BD0" w:rsidRPr="00995400">
        <w:rPr>
          <w:rFonts w:ascii="Times New Roman" w:hAnsi="Times New Roman"/>
          <w:sz w:val="24"/>
          <w:szCs w:val="24"/>
        </w:rPr>
        <w:t>массовые гуляния, акции и митинги, спортивные мероприятия и т.д.</w:t>
      </w:r>
    </w:p>
    <w:p w14:paraId="20C0B36B" w14:textId="77777777" w:rsidR="00C92BD0" w:rsidRPr="00995400" w:rsidRDefault="00C92BD0"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Под воздействием эмоций большое количество людей может </w:t>
      </w:r>
      <w:r w:rsidR="00995400">
        <w:rPr>
          <w:rFonts w:ascii="Times New Roman" w:hAnsi="Times New Roman"/>
          <w:sz w:val="24"/>
          <w:szCs w:val="24"/>
        </w:rPr>
        <w:t>превратиться</w:t>
      </w:r>
      <w:r w:rsidRPr="00995400">
        <w:rPr>
          <w:rFonts w:ascii="Times New Roman" w:hAnsi="Times New Roman"/>
          <w:sz w:val="24"/>
          <w:szCs w:val="24"/>
        </w:rPr>
        <w:t xml:space="preserve"> в толпу, подверженную панике и истерии. Толпа способна уничтожить все на своем пути.</w:t>
      </w:r>
    </w:p>
    <w:p w14:paraId="1BAFC6F2" w14:textId="77777777" w:rsidR="00C92BD0" w:rsidRPr="00995400" w:rsidRDefault="00E0430D"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Социальные психологи выделяют несколько простых рекомендаций, как не стать жертвой толпы: </w:t>
      </w:r>
    </w:p>
    <w:p w14:paraId="416FF8CC" w14:textId="77777777" w:rsidR="00C92BD0" w:rsidRPr="00995400" w:rsidRDefault="00E0430D" w:rsidP="009576EE">
      <w:pPr>
        <w:pStyle w:val="ListParagraph"/>
        <w:numPr>
          <w:ilvl w:val="0"/>
          <w:numId w:val="2"/>
        </w:numPr>
        <w:tabs>
          <w:tab w:val="left" w:pos="851"/>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 xml:space="preserve">не идти против толпы; </w:t>
      </w:r>
    </w:p>
    <w:p w14:paraId="7FA87D80" w14:textId="77777777" w:rsidR="00C92BD0" w:rsidRPr="00995400" w:rsidRDefault="00E0430D" w:rsidP="009576EE">
      <w:pPr>
        <w:pStyle w:val="ListParagraph"/>
        <w:numPr>
          <w:ilvl w:val="0"/>
          <w:numId w:val="2"/>
        </w:numPr>
        <w:tabs>
          <w:tab w:val="left" w:pos="851"/>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 xml:space="preserve">при необходимости пересечь толпу (пересекать ее по касательной или по диагонали, при этом следуя движению шашечной фигурки); </w:t>
      </w:r>
    </w:p>
    <w:p w14:paraId="7DE39E11" w14:textId="77777777" w:rsidR="00E0430D" w:rsidRPr="00995400" w:rsidRDefault="00E0430D" w:rsidP="009576EE">
      <w:pPr>
        <w:pStyle w:val="ListParagraph"/>
        <w:numPr>
          <w:ilvl w:val="0"/>
          <w:numId w:val="2"/>
        </w:numPr>
        <w:tabs>
          <w:tab w:val="left" w:pos="851"/>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не смотреть в глаза людям в толпе и не двигаться, опустив глаза в землю (движение с опущенными глазами   это движение жертвы). Взгляд должен быть направлен чуть ниже лица с включением так называемого периферийного зрения. Этот взгляд позволит вам отслеживать всю ситуацию в целом, не фиксируясь на отдельных деталях.</w:t>
      </w:r>
    </w:p>
    <w:p w14:paraId="2033FB12" w14:textId="77777777" w:rsidR="009576EE" w:rsidRDefault="009576EE" w:rsidP="009576EE">
      <w:pPr>
        <w:spacing w:after="0" w:line="240" w:lineRule="auto"/>
        <w:ind w:firstLine="567"/>
        <w:jc w:val="both"/>
        <w:rPr>
          <w:rFonts w:ascii="Times New Roman" w:hAnsi="Times New Roman"/>
          <w:b/>
          <w:sz w:val="24"/>
          <w:szCs w:val="24"/>
        </w:rPr>
      </w:pPr>
    </w:p>
    <w:p w14:paraId="0533B5FD" w14:textId="77777777" w:rsidR="00C92BD0" w:rsidRPr="00995400" w:rsidRDefault="00C92BD0" w:rsidP="009576EE">
      <w:pPr>
        <w:spacing w:after="0" w:line="240" w:lineRule="auto"/>
        <w:ind w:firstLine="567"/>
        <w:jc w:val="both"/>
        <w:rPr>
          <w:rFonts w:ascii="Times New Roman" w:hAnsi="Times New Roman"/>
          <w:sz w:val="24"/>
          <w:szCs w:val="24"/>
        </w:rPr>
      </w:pPr>
      <w:r w:rsidRPr="00995400">
        <w:rPr>
          <w:rFonts w:ascii="Times New Roman" w:hAnsi="Times New Roman"/>
          <w:b/>
          <w:sz w:val="24"/>
          <w:szCs w:val="24"/>
        </w:rPr>
        <w:t xml:space="preserve">Если </w:t>
      </w:r>
      <w:r w:rsidR="00F54EA4" w:rsidRPr="00995400">
        <w:rPr>
          <w:rFonts w:ascii="Times New Roman" w:hAnsi="Times New Roman"/>
          <w:b/>
          <w:sz w:val="24"/>
          <w:szCs w:val="24"/>
        </w:rPr>
        <w:t xml:space="preserve">при возникновении опасности </w:t>
      </w:r>
      <w:r w:rsidRPr="00995400">
        <w:rPr>
          <w:rFonts w:ascii="Times New Roman" w:hAnsi="Times New Roman"/>
          <w:b/>
          <w:sz w:val="24"/>
          <w:szCs w:val="24"/>
        </w:rPr>
        <w:t>вы оказались в замкнутом пространстве</w:t>
      </w:r>
      <w:r w:rsidRPr="00995400">
        <w:rPr>
          <w:rFonts w:ascii="Times New Roman" w:hAnsi="Times New Roman"/>
          <w:sz w:val="24"/>
          <w:szCs w:val="24"/>
        </w:rPr>
        <w:t xml:space="preserve"> </w:t>
      </w:r>
      <w:r w:rsidR="00E0430D" w:rsidRPr="00995400">
        <w:rPr>
          <w:rFonts w:ascii="Times New Roman" w:hAnsi="Times New Roman"/>
          <w:sz w:val="24"/>
          <w:szCs w:val="24"/>
        </w:rPr>
        <w:t xml:space="preserve">(на концерте или на ином массовом мероприятии) </w:t>
      </w:r>
      <w:r w:rsidR="00F54EA4" w:rsidRPr="00995400">
        <w:rPr>
          <w:rFonts w:ascii="Times New Roman" w:hAnsi="Times New Roman"/>
          <w:sz w:val="24"/>
          <w:szCs w:val="24"/>
        </w:rPr>
        <w:t>н</w:t>
      </w:r>
      <w:r w:rsidRPr="00995400">
        <w:rPr>
          <w:rFonts w:ascii="Times New Roman" w:hAnsi="Times New Roman"/>
          <w:sz w:val="24"/>
          <w:szCs w:val="24"/>
        </w:rPr>
        <w:t>еобходимо учитывать следующее</w:t>
      </w:r>
      <w:r w:rsidR="00F54EA4" w:rsidRPr="00995400">
        <w:rPr>
          <w:rFonts w:ascii="Times New Roman" w:hAnsi="Times New Roman"/>
          <w:sz w:val="24"/>
          <w:szCs w:val="24"/>
        </w:rPr>
        <w:t>:</w:t>
      </w:r>
    </w:p>
    <w:p w14:paraId="2BD95339" w14:textId="77777777" w:rsidR="00E0430D" w:rsidRPr="00995400" w:rsidRDefault="00F54EA4" w:rsidP="009576EE">
      <w:pPr>
        <w:pStyle w:val="ListParagraph"/>
        <w:numPr>
          <w:ilvl w:val="0"/>
          <w:numId w:val="3"/>
        </w:numPr>
        <w:tabs>
          <w:tab w:val="left" w:pos="993"/>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Люди, находящиеся в одном помещении, осознав угрозу жизни, будут стремит</w:t>
      </w:r>
      <w:r w:rsidR="00606C9C" w:rsidRPr="00995400">
        <w:rPr>
          <w:rFonts w:ascii="Times New Roman" w:hAnsi="Times New Roman"/>
          <w:sz w:val="24"/>
          <w:szCs w:val="24"/>
        </w:rPr>
        <w:t>ь</w:t>
      </w:r>
      <w:r w:rsidRPr="00995400">
        <w:rPr>
          <w:rFonts w:ascii="Times New Roman" w:hAnsi="Times New Roman"/>
          <w:sz w:val="24"/>
          <w:szCs w:val="24"/>
        </w:rPr>
        <w:t xml:space="preserve">ся одновременно из </w:t>
      </w:r>
      <w:r w:rsidR="00E0430D" w:rsidRPr="00995400">
        <w:rPr>
          <w:rFonts w:ascii="Times New Roman" w:hAnsi="Times New Roman"/>
          <w:sz w:val="24"/>
          <w:szCs w:val="24"/>
        </w:rPr>
        <w:t xml:space="preserve">этого помещения выбраться. В подавляющем большинстве случаев это происходит хаотично. Особенно активными становятся люди, находящиеся вдалеке от выходов. Они начинают изо всех сил напирать на тех, кто впереди, а в результате большинство «передних» оказываются прижатыми к стенам. </w:t>
      </w:r>
      <w:r w:rsidRPr="00995400">
        <w:rPr>
          <w:rFonts w:ascii="Times New Roman" w:hAnsi="Times New Roman"/>
          <w:sz w:val="24"/>
          <w:szCs w:val="24"/>
        </w:rPr>
        <w:t>В результате в</w:t>
      </w:r>
      <w:r w:rsidR="00E0430D" w:rsidRPr="00995400">
        <w:rPr>
          <w:rFonts w:ascii="Times New Roman" w:hAnsi="Times New Roman"/>
          <w:sz w:val="24"/>
          <w:szCs w:val="24"/>
        </w:rPr>
        <w:t>озникает давка</w:t>
      </w:r>
      <w:r w:rsidRPr="00995400">
        <w:rPr>
          <w:rFonts w:ascii="Times New Roman" w:hAnsi="Times New Roman"/>
          <w:sz w:val="24"/>
          <w:szCs w:val="24"/>
        </w:rPr>
        <w:t>, приводящая, как правило, к человеческим жертвам.</w:t>
      </w:r>
    </w:p>
    <w:p w14:paraId="4B5A80E8" w14:textId="77777777" w:rsidR="0031744A" w:rsidRPr="00995400" w:rsidRDefault="00606C9C" w:rsidP="009576EE">
      <w:pPr>
        <w:pStyle w:val="ListParagraph"/>
        <w:numPr>
          <w:ilvl w:val="0"/>
          <w:numId w:val="3"/>
        </w:numPr>
        <w:tabs>
          <w:tab w:val="left" w:pos="993"/>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 xml:space="preserve">Чтобы спасти свою жизнь, необходимо знать расположение выходов и ориентироваться на ближайший к вам. </w:t>
      </w:r>
      <w:r w:rsidR="00E0430D" w:rsidRPr="00995400">
        <w:rPr>
          <w:rFonts w:ascii="Times New Roman" w:hAnsi="Times New Roman"/>
          <w:sz w:val="24"/>
          <w:szCs w:val="24"/>
        </w:rPr>
        <w:t xml:space="preserve">Особенно важно устремиться к </w:t>
      </w:r>
      <w:r w:rsidRPr="00995400">
        <w:rPr>
          <w:rFonts w:ascii="Times New Roman" w:hAnsi="Times New Roman"/>
          <w:sz w:val="24"/>
          <w:szCs w:val="24"/>
        </w:rPr>
        <w:t>выходу</w:t>
      </w:r>
      <w:r w:rsidR="00E0430D" w:rsidRPr="00995400">
        <w:rPr>
          <w:rFonts w:ascii="Times New Roman" w:hAnsi="Times New Roman"/>
          <w:sz w:val="24"/>
          <w:szCs w:val="24"/>
        </w:rPr>
        <w:t xml:space="preserve"> прежде, чем толпа придет в движение. </w:t>
      </w:r>
      <w:r w:rsidR="0031744A" w:rsidRPr="00995400">
        <w:rPr>
          <w:rFonts w:ascii="Times New Roman" w:hAnsi="Times New Roman"/>
          <w:sz w:val="24"/>
          <w:szCs w:val="24"/>
        </w:rPr>
        <w:t>К</w:t>
      </w:r>
      <w:r w:rsidR="00E0430D" w:rsidRPr="00995400">
        <w:rPr>
          <w:rFonts w:ascii="Times New Roman" w:hAnsi="Times New Roman"/>
          <w:sz w:val="24"/>
          <w:szCs w:val="24"/>
        </w:rPr>
        <w:t xml:space="preserve">огда толпа набрала полную силу, попытка перемещения сквозь </w:t>
      </w:r>
      <w:r w:rsidRPr="00995400">
        <w:rPr>
          <w:rFonts w:ascii="Times New Roman" w:hAnsi="Times New Roman"/>
          <w:sz w:val="24"/>
          <w:szCs w:val="24"/>
        </w:rPr>
        <w:t>нее</w:t>
      </w:r>
      <w:r w:rsidR="00E0430D" w:rsidRPr="00995400">
        <w:rPr>
          <w:rFonts w:ascii="Times New Roman" w:hAnsi="Times New Roman"/>
          <w:sz w:val="24"/>
          <w:szCs w:val="24"/>
        </w:rPr>
        <w:t xml:space="preserve"> может иметь самые негативные последствия. </w:t>
      </w:r>
      <w:r w:rsidRPr="00995400">
        <w:rPr>
          <w:rFonts w:ascii="Times New Roman" w:hAnsi="Times New Roman"/>
          <w:sz w:val="24"/>
          <w:szCs w:val="24"/>
        </w:rPr>
        <w:t>С</w:t>
      </w:r>
      <w:r w:rsidR="00E0430D" w:rsidRPr="00995400">
        <w:rPr>
          <w:rFonts w:ascii="Times New Roman" w:hAnsi="Times New Roman"/>
          <w:sz w:val="24"/>
          <w:szCs w:val="24"/>
        </w:rPr>
        <w:t>амое разумное</w:t>
      </w:r>
      <w:r w:rsidR="0031744A" w:rsidRPr="00995400">
        <w:rPr>
          <w:rFonts w:ascii="Times New Roman" w:hAnsi="Times New Roman"/>
          <w:sz w:val="24"/>
          <w:szCs w:val="24"/>
        </w:rPr>
        <w:t xml:space="preserve"> </w:t>
      </w:r>
      <w:r w:rsidR="00E0430D" w:rsidRPr="00995400">
        <w:rPr>
          <w:rFonts w:ascii="Times New Roman" w:hAnsi="Times New Roman"/>
          <w:sz w:val="24"/>
          <w:szCs w:val="24"/>
        </w:rPr>
        <w:t xml:space="preserve">выждать, пока основной поток схлынет. </w:t>
      </w:r>
      <w:r w:rsidRPr="00995400">
        <w:rPr>
          <w:rFonts w:ascii="Times New Roman" w:hAnsi="Times New Roman"/>
          <w:sz w:val="24"/>
          <w:szCs w:val="24"/>
        </w:rPr>
        <w:t>У</w:t>
      </w:r>
      <w:r w:rsidR="00E0430D" w:rsidRPr="00995400">
        <w:rPr>
          <w:rFonts w:ascii="Times New Roman" w:hAnsi="Times New Roman"/>
          <w:sz w:val="24"/>
          <w:szCs w:val="24"/>
        </w:rPr>
        <w:t>стремляться в узкие проходы, когда толпа уже набрала силу, допустимо лишь в случае пожара</w:t>
      </w:r>
      <w:r w:rsidRPr="00995400">
        <w:rPr>
          <w:rFonts w:ascii="Times New Roman" w:hAnsi="Times New Roman"/>
          <w:sz w:val="24"/>
          <w:szCs w:val="24"/>
        </w:rPr>
        <w:t xml:space="preserve">. </w:t>
      </w:r>
    </w:p>
    <w:p w14:paraId="6A101DE5" w14:textId="77777777" w:rsidR="0031744A"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3) При спасении ребенка можно предпринять следующее: </w:t>
      </w:r>
    </w:p>
    <w:p w14:paraId="0757BD53" w14:textId="77777777" w:rsidR="0031744A"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 </w:t>
      </w:r>
      <w:r w:rsidR="00E0430D" w:rsidRPr="00995400">
        <w:rPr>
          <w:rFonts w:ascii="Times New Roman" w:hAnsi="Times New Roman"/>
          <w:sz w:val="24"/>
          <w:szCs w:val="24"/>
        </w:rPr>
        <w:t xml:space="preserve">ребенка </w:t>
      </w:r>
      <w:r w:rsidRPr="00995400">
        <w:rPr>
          <w:rFonts w:ascii="Times New Roman" w:hAnsi="Times New Roman"/>
          <w:sz w:val="24"/>
          <w:szCs w:val="24"/>
        </w:rPr>
        <w:t>можно</w:t>
      </w:r>
      <w:r w:rsidR="00E0430D" w:rsidRPr="00995400">
        <w:rPr>
          <w:rFonts w:ascii="Times New Roman" w:hAnsi="Times New Roman"/>
          <w:sz w:val="24"/>
          <w:szCs w:val="24"/>
        </w:rPr>
        <w:t xml:space="preserve"> посадить на п</w:t>
      </w:r>
      <w:r w:rsidRPr="00995400">
        <w:rPr>
          <w:rFonts w:ascii="Times New Roman" w:hAnsi="Times New Roman"/>
          <w:sz w:val="24"/>
          <w:szCs w:val="24"/>
        </w:rPr>
        <w:t>лечи и продвигаться так дальше;</w:t>
      </w:r>
    </w:p>
    <w:p w14:paraId="4C06D88B" w14:textId="77777777" w:rsidR="00E0430D"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 </w:t>
      </w:r>
      <w:r w:rsidR="00E0430D" w:rsidRPr="00995400">
        <w:rPr>
          <w:rFonts w:ascii="Times New Roman" w:hAnsi="Times New Roman"/>
          <w:sz w:val="24"/>
          <w:szCs w:val="24"/>
        </w:rPr>
        <w:t>двое взрослых могут, повернувшись лицом друг к другу, создать из своих тел и рук подобие защитной капсулы для ребенка</w:t>
      </w:r>
      <w:r w:rsidR="00605DAB">
        <w:rPr>
          <w:rFonts w:ascii="Times New Roman" w:hAnsi="Times New Roman"/>
          <w:sz w:val="24"/>
          <w:szCs w:val="24"/>
        </w:rPr>
        <w:t>;</w:t>
      </w:r>
    </w:p>
    <w:p w14:paraId="3DAE1999" w14:textId="77777777" w:rsidR="0031744A"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4) Для эвакуация в плотной толпе необходимо предпринять также </w:t>
      </w:r>
      <w:r w:rsidR="00995400" w:rsidRPr="00995400">
        <w:rPr>
          <w:rFonts w:ascii="Times New Roman" w:hAnsi="Times New Roman"/>
          <w:sz w:val="24"/>
          <w:szCs w:val="24"/>
        </w:rPr>
        <w:t>дополнительные</w:t>
      </w:r>
      <w:r w:rsidRPr="00995400">
        <w:rPr>
          <w:rFonts w:ascii="Times New Roman" w:hAnsi="Times New Roman"/>
          <w:sz w:val="24"/>
          <w:szCs w:val="24"/>
        </w:rPr>
        <w:t xml:space="preserve">  меры безопасности:</w:t>
      </w:r>
    </w:p>
    <w:p w14:paraId="5B18D8E6" w14:textId="77777777" w:rsidR="00E0430D"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 </w:t>
      </w:r>
      <w:r w:rsidR="00E0430D" w:rsidRPr="00995400">
        <w:rPr>
          <w:rFonts w:ascii="Times New Roman" w:hAnsi="Times New Roman"/>
          <w:sz w:val="24"/>
          <w:szCs w:val="24"/>
        </w:rPr>
        <w:t>опустошить свои карманы, так как практически любой предмет при огромном давлении в середине толпы способен нанести серьезную травму не только себе, но и любому из окружающих людей.</w:t>
      </w:r>
    </w:p>
    <w:p w14:paraId="6345D2FC" w14:textId="77777777" w:rsidR="00995400"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 </w:t>
      </w:r>
      <w:r w:rsidR="00E0430D" w:rsidRPr="00995400">
        <w:rPr>
          <w:rFonts w:ascii="Times New Roman" w:hAnsi="Times New Roman"/>
          <w:sz w:val="24"/>
          <w:szCs w:val="24"/>
        </w:rPr>
        <w:t xml:space="preserve">снять с себя длинную, чересчур свободную, к тому же оснащенную металлическими деталями одежду, а также все, что может сдавить шею, т.е. шнуровку куртки, галстук, медальон на шнурке, нательный крест на цепочке, любые драгоценности и бижутерию. </w:t>
      </w:r>
    </w:p>
    <w:p w14:paraId="08BBE8D0" w14:textId="77777777" w:rsidR="00E0430D" w:rsidRDefault="00E0430D"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Руки не должны быть прижаты к телу, они должны быть согнуты в локтях, кулаки направлены вверх, тогда руки смогут защитить грудную клетку. Можно также сцепить ладони в замок перед грудью.</w:t>
      </w:r>
    </w:p>
    <w:p w14:paraId="2BDF302E" w14:textId="77777777" w:rsidR="009576EE" w:rsidRPr="00995400" w:rsidRDefault="009576EE" w:rsidP="009576EE">
      <w:pPr>
        <w:spacing w:after="0" w:line="240" w:lineRule="auto"/>
        <w:ind w:firstLine="567"/>
        <w:jc w:val="both"/>
        <w:rPr>
          <w:rFonts w:ascii="Times New Roman" w:hAnsi="Times New Roman"/>
          <w:sz w:val="24"/>
          <w:szCs w:val="24"/>
        </w:rPr>
      </w:pPr>
    </w:p>
    <w:p w14:paraId="2C482C87" w14:textId="77777777" w:rsidR="00995400" w:rsidRPr="00995400" w:rsidRDefault="00995400" w:rsidP="009576EE">
      <w:pPr>
        <w:spacing w:after="0" w:line="240" w:lineRule="auto"/>
        <w:ind w:firstLine="567"/>
        <w:jc w:val="both"/>
        <w:rPr>
          <w:rFonts w:ascii="Times New Roman" w:hAnsi="Times New Roman"/>
          <w:sz w:val="24"/>
          <w:szCs w:val="24"/>
          <w:highlight w:val="yellow"/>
        </w:rPr>
      </w:pPr>
      <w:r w:rsidRPr="00995400">
        <w:rPr>
          <w:rFonts w:ascii="Times New Roman" w:hAnsi="Times New Roman"/>
          <w:b/>
          <w:sz w:val="24"/>
          <w:szCs w:val="24"/>
        </w:rPr>
        <w:t>Если при возникновении опасности вы оказались</w:t>
      </w:r>
      <w:r w:rsidRPr="00995400">
        <w:rPr>
          <w:rFonts w:ascii="Times New Roman" w:hAnsi="Times New Roman"/>
          <w:sz w:val="24"/>
          <w:szCs w:val="24"/>
        </w:rPr>
        <w:t xml:space="preserve"> </w:t>
      </w:r>
      <w:r w:rsidRPr="00995400">
        <w:rPr>
          <w:rFonts w:ascii="Times New Roman" w:hAnsi="Times New Roman"/>
          <w:b/>
          <w:sz w:val="24"/>
          <w:szCs w:val="24"/>
        </w:rPr>
        <w:t>в уличной толпе</w:t>
      </w:r>
      <w:r w:rsidRPr="00995400">
        <w:rPr>
          <w:rFonts w:ascii="Times New Roman" w:hAnsi="Times New Roman"/>
          <w:sz w:val="24"/>
          <w:szCs w:val="24"/>
        </w:rPr>
        <w:t xml:space="preserve"> необходимо учитывать следующее:</w:t>
      </w:r>
    </w:p>
    <w:p w14:paraId="67E10C62" w14:textId="77777777" w:rsidR="00E0430D" w:rsidRPr="00995400" w:rsidRDefault="00B965CE" w:rsidP="009576EE">
      <w:pPr>
        <w:pStyle w:val="ListParagraph"/>
        <w:numPr>
          <w:ilvl w:val="0"/>
          <w:numId w:val="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У</w:t>
      </w:r>
      <w:r w:rsidR="00E0430D" w:rsidRPr="00995400">
        <w:rPr>
          <w:rFonts w:ascii="Times New Roman" w:hAnsi="Times New Roman"/>
          <w:sz w:val="24"/>
          <w:szCs w:val="24"/>
        </w:rPr>
        <w:t>личная толпа чаще выступает в роли носителя агрессивных настроений и что по количеству преднамеренных жертв уличная превосходит толпу в замкнутом пространстве.</w:t>
      </w:r>
    </w:p>
    <w:p w14:paraId="3FA50789" w14:textId="77777777" w:rsidR="00995400" w:rsidRPr="00995400" w:rsidRDefault="00995400" w:rsidP="009576EE">
      <w:pPr>
        <w:pStyle w:val="ListParagraph"/>
        <w:numPr>
          <w:ilvl w:val="0"/>
          <w:numId w:val="4"/>
        </w:numPr>
        <w:tabs>
          <w:tab w:val="left" w:pos="993"/>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Чтобы спасти свою жизнь, необходимо следовать следующим правилам:</w:t>
      </w:r>
    </w:p>
    <w:p w14:paraId="391ED6E1" w14:textId="77777777" w:rsidR="009576EE" w:rsidRDefault="009576EE" w:rsidP="009576EE">
      <w:pPr>
        <w:tabs>
          <w:tab w:val="left" w:pos="993"/>
        </w:tabs>
        <w:spacing w:after="0" w:line="240" w:lineRule="auto"/>
        <w:ind w:firstLine="567"/>
        <w:jc w:val="both"/>
        <w:rPr>
          <w:rFonts w:ascii="Times New Roman" w:hAnsi="Times New Roman"/>
          <w:sz w:val="24"/>
          <w:szCs w:val="24"/>
        </w:rPr>
      </w:pPr>
    </w:p>
    <w:p w14:paraId="6F2653D8" w14:textId="77777777" w:rsidR="00995400" w:rsidRPr="009576EE" w:rsidRDefault="00E0430D" w:rsidP="009576EE">
      <w:pPr>
        <w:pStyle w:val="ListParagraph"/>
        <w:numPr>
          <w:ilvl w:val="0"/>
          <w:numId w:val="5"/>
        </w:numPr>
        <w:tabs>
          <w:tab w:val="left" w:pos="993"/>
        </w:tabs>
        <w:spacing w:after="0" w:line="240" w:lineRule="auto"/>
        <w:ind w:left="567"/>
        <w:jc w:val="both"/>
        <w:rPr>
          <w:rFonts w:ascii="Times New Roman" w:hAnsi="Times New Roman"/>
          <w:sz w:val="24"/>
          <w:szCs w:val="24"/>
        </w:rPr>
      </w:pPr>
      <w:r w:rsidRPr="009576EE">
        <w:rPr>
          <w:rFonts w:ascii="Times New Roman" w:hAnsi="Times New Roman"/>
          <w:sz w:val="24"/>
          <w:szCs w:val="24"/>
        </w:rPr>
        <w:lastRenderedPageBreak/>
        <w:t xml:space="preserve">Не присоединяйтесь к толпе, как бы ни хотелось посмотреть на происходящие события. </w:t>
      </w:r>
    </w:p>
    <w:p w14:paraId="2C6B8B11" w14:textId="77777777" w:rsidR="00995400" w:rsidRPr="009576EE" w:rsidRDefault="00E0430D" w:rsidP="009576EE">
      <w:pPr>
        <w:pStyle w:val="ListParagraph"/>
        <w:numPr>
          <w:ilvl w:val="0"/>
          <w:numId w:val="5"/>
        </w:numPr>
        <w:tabs>
          <w:tab w:val="left" w:pos="993"/>
        </w:tabs>
        <w:spacing w:after="0" w:line="240" w:lineRule="auto"/>
        <w:ind w:left="567"/>
        <w:jc w:val="both"/>
        <w:rPr>
          <w:rFonts w:ascii="Times New Roman" w:hAnsi="Times New Roman"/>
          <w:sz w:val="24"/>
          <w:szCs w:val="24"/>
        </w:rPr>
      </w:pPr>
      <w:r w:rsidRPr="009576EE">
        <w:rPr>
          <w:rFonts w:ascii="Times New Roman" w:hAnsi="Times New Roman"/>
          <w:sz w:val="24"/>
          <w:szCs w:val="24"/>
        </w:rPr>
        <w:t xml:space="preserve">Если оказались в толпе, позвольте ей нести вас, но попытайтесь выбраться из нее. </w:t>
      </w:r>
    </w:p>
    <w:p w14:paraId="34C2DFEC" w14:textId="77777777" w:rsidR="00E0430D" w:rsidRPr="009576EE" w:rsidRDefault="00E0430D" w:rsidP="009576EE">
      <w:pPr>
        <w:pStyle w:val="ListParagraph"/>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При приближении толпы необходимо ретироваться в боковые улицы и переулки, используя также проходные дворы. В некоторых пособиях по выживанию также рекомендуется, при невозможности уйти на соседние улицы, использовать в качестве укрытий подъезды, через которые можно подняться на крыши домов. Но подъезды могут быть закрыты (что чаще всего в последнее время и случается). Тогда в тех же пособиях рекомендуется разбивать окна квартир, расположенных на первых этажах, и через них проникать в подъезды.</w:t>
      </w:r>
    </w:p>
    <w:p w14:paraId="331524EC" w14:textId="77777777" w:rsidR="00995400" w:rsidRPr="009576EE" w:rsidRDefault="00E0430D" w:rsidP="009576EE">
      <w:pPr>
        <w:pStyle w:val="ListParagraph"/>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 xml:space="preserve">Оказавшись в движущейся толпе необходимо держаться подальше от любых стен и выступов. Особенно опасны в этих случаях всевозможные металлические решетки. </w:t>
      </w:r>
    </w:p>
    <w:p w14:paraId="4D363073" w14:textId="77777777" w:rsidR="00995400" w:rsidRPr="009576EE" w:rsidRDefault="00E0430D" w:rsidP="009576EE">
      <w:pPr>
        <w:pStyle w:val="ListParagraph"/>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Одежда должна быть удобной, плотно облегающей фигуру, желательно спортивного типа (то же относится и к обуви, которая должна быть крепко зашнурованной). </w:t>
      </w:r>
    </w:p>
    <w:p w14:paraId="32ED86E4" w14:textId="77777777" w:rsidR="00E0430D" w:rsidRPr="009576EE" w:rsidRDefault="00E0430D" w:rsidP="009576EE">
      <w:pPr>
        <w:pStyle w:val="ListParagraph"/>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На улице следует держаться с краю толпы, а не стремиться в гущу событий.</w:t>
      </w:r>
    </w:p>
    <w:p w14:paraId="5D5CADDF" w14:textId="77777777" w:rsidR="00995400" w:rsidRPr="009576EE" w:rsidRDefault="00995400" w:rsidP="009576EE">
      <w:pPr>
        <w:pStyle w:val="ListParagraph"/>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Н</w:t>
      </w:r>
      <w:r w:rsidR="00E0430D" w:rsidRPr="009576EE">
        <w:rPr>
          <w:rFonts w:ascii="Times New Roman" w:hAnsi="Times New Roman"/>
          <w:sz w:val="24"/>
          <w:szCs w:val="24"/>
        </w:rPr>
        <w:t xml:space="preserve">а открытой местности полезным окажется знание топографии данного района. </w:t>
      </w:r>
    </w:p>
    <w:p w14:paraId="47872412" w14:textId="77777777" w:rsidR="00E0430D" w:rsidRPr="009576EE" w:rsidRDefault="00E0430D" w:rsidP="009576EE">
      <w:pPr>
        <w:pStyle w:val="ListParagraph"/>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Не надо пытаться сопротивляться стихийному движению толпы, цепляться за стены или фонарные столбы.</w:t>
      </w:r>
    </w:p>
    <w:p w14:paraId="267F9B23" w14:textId="77777777" w:rsidR="00995400" w:rsidRPr="009576EE" w:rsidRDefault="00E0430D" w:rsidP="009576EE">
      <w:pPr>
        <w:pStyle w:val="ListParagraph"/>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 xml:space="preserve">Нельзя останавливаться и пытаться </w:t>
      </w:r>
      <w:r w:rsidR="003B79BC" w:rsidRPr="009576EE">
        <w:rPr>
          <w:rFonts w:ascii="Times New Roman" w:hAnsi="Times New Roman"/>
          <w:sz w:val="24"/>
          <w:szCs w:val="24"/>
        </w:rPr>
        <w:t>поднять,</w:t>
      </w:r>
      <w:r w:rsidRPr="009576EE">
        <w:rPr>
          <w:rFonts w:ascii="Times New Roman" w:hAnsi="Times New Roman"/>
          <w:sz w:val="24"/>
          <w:szCs w:val="24"/>
        </w:rPr>
        <w:t xml:space="preserve"> что бы то ни было. Также никакая полученная травма не должна стать причиной остановки. </w:t>
      </w:r>
    </w:p>
    <w:p w14:paraId="086F43F7" w14:textId="77777777" w:rsidR="00E0430D" w:rsidRPr="009576EE" w:rsidRDefault="00E0430D" w:rsidP="009576EE">
      <w:pPr>
        <w:pStyle w:val="ListParagraph"/>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Вставать необходимо именно по ходу движения толпы. Если встать не удается, свернитесь клубком, защитите голову предплечьями, а ладонями прикройте затылок.</w:t>
      </w:r>
    </w:p>
    <w:p w14:paraId="2F8F21B0" w14:textId="77777777" w:rsidR="00E0430D" w:rsidRPr="009576EE" w:rsidRDefault="00E0430D" w:rsidP="009576EE">
      <w:pPr>
        <w:pStyle w:val="ListParagraph"/>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Если в толпе оказались еще люди, не потерявшие голову и способные защитить детей и женщин, то вполне возможно организовать совместные действия и рано или поздно выбраться из плотной толпы. Для этого выстройтесь клином, внутрь которого поместите детей и женщин, после чего, раздвигая разрозненных окружающих, дрейфуйте в сторону.</w:t>
      </w:r>
    </w:p>
    <w:p w14:paraId="210C374E" w14:textId="77777777" w:rsidR="00E0430D" w:rsidRDefault="00E0430D" w:rsidP="009576EE">
      <w:pPr>
        <w:spacing w:after="0" w:line="240" w:lineRule="auto"/>
        <w:ind w:firstLine="567"/>
        <w:jc w:val="both"/>
        <w:rPr>
          <w:rFonts w:ascii="Times New Roman" w:hAnsi="Times New Roman"/>
          <w:sz w:val="24"/>
          <w:szCs w:val="24"/>
        </w:rPr>
      </w:pPr>
    </w:p>
    <w:p w14:paraId="6CB2610F" w14:textId="77777777" w:rsidR="009576EE" w:rsidRDefault="009576EE" w:rsidP="009576EE">
      <w:pPr>
        <w:spacing w:after="0" w:line="240" w:lineRule="auto"/>
        <w:ind w:firstLine="567"/>
        <w:jc w:val="both"/>
        <w:rPr>
          <w:rFonts w:ascii="Times New Roman" w:hAnsi="Times New Roman"/>
          <w:sz w:val="24"/>
          <w:szCs w:val="24"/>
        </w:rPr>
      </w:pPr>
    </w:p>
    <w:p w14:paraId="397A52C3" w14:textId="77777777" w:rsidR="009576EE" w:rsidRPr="00995400" w:rsidRDefault="009576EE" w:rsidP="009576EE">
      <w:pPr>
        <w:spacing w:after="0" w:line="240" w:lineRule="auto"/>
        <w:ind w:firstLine="567"/>
        <w:jc w:val="both"/>
        <w:rPr>
          <w:rFonts w:ascii="Times New Roman" w:hAnsi="Times New Roman"/>
          <w:sz w:val="24"/>
          <w:szCs w:val="24"/>
        </w:rPr>
      </w:pPr>
    </w:p>
    <w:sectPr w:rsidR="009576EE" w:rsidRPr="00995400" w:rsidSect="000E3D22">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1B63"/>
    <w:multiLevelType w:val="hybridMultilevel"/>
    <w:tmpl w:val="B70E0828"/>
    <w:lvl w:ilvl="0" w:tplc="D04A6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4B66261"/>
    <w:multiLevelType w:val="hybridMultilevel"/>
    <w:tmpl w:val="B15C9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840BA"/>
    <w:multiLevelType w:val="hybridMultilevel"/>
    <w:tmpl w:val="644EA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2D434A"/>
    <w:multiLevelType w:val="hybridMultilevel"/>
    <w:tmpl w:val="5360D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9A05D1C"/>
    <w:multiLevelType w:val="hybridMultilevel"/>
    <w:tmpl w:val="29F2B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65578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5473673">
    <w:abstractNumId w:val="1"/>
  </w:num>
  <w:num w:numId="3" w16cid:durableId="1622375914">
    <w:abstractNumId w:val="0"/>
  </w:num>
  <w:num w:numId="4" w16cid:durableId="1754623869">
    <w:abstractNumId w:val="4"/>
  </w:num>
  <w:num w:numId="5" w16cid:durableId="725641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3913"/>
    <w:rsid w:val="00061555"/>
    <w:rsid w:val="000E3D22"/>
    <w:rsid w:val="0031744A"/>
    <w:rsid w:val="003B79BC"/>
    <w:rsid w:val="00433913"/>
    <w:rsid w:val="00605DAB"/>
    <w:rsid w:val="00606C9C"/>
    <w:rsid w:val="007C2BFF"/>
    <w:rsid w:val="009576EE"/>
    <w:rsid w:val="00995400"/>
    <w:rsid w:val="009F7873"/>
    <w:rsid w:val="00B965CE"/>
    <w:rsid w:val="00C92BD0"/>
    <w:rsid w:val="00CB6C63"/>
    <w:rsid w:val="00E0430D"/>
    <w:rsid w:val="00F202A3"/>
    <w:rsid w:val="00F5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6829"/>
  <w15:docId w15:val="{1E9DDFA5-B666-4ECF-B82E-ADD00D7C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Вера Кролевецкая</cp:lastModifiedBy>
  <cp:revision>9</cp:revision>
  <dcterms:created xsi:type="dcterms:W3CDTF">2016-03-03T07:02:00Z</dcterms:created>
  <dcterms:modified xsi:type="dcterms:W3CDTF">2023-04-06T21:31:00Z</dcterms:modified>
</cp:coreProperties>
</file>