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EC" w:rsidRDefault="00190CFE" w:rsidP="00190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FE"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  <w:proofErr w:type="gramStart"/>
      <w:r w:rsidRPr="00190CFE">
        <w:rPr>
          <w:rFonts w:ascii="Times New Roman" w:hAnsi="Times New Roman" w:cs="Times New Roman"/>
          <w:b/>
          <w:sz w:val="28"/>
          <w:szCs w:val="28"/>
        </w:rPr>
        <w:t>по  проведению</w:t>
      </w:r>
      <w:proofErr w:type="gramEnd"/>
      <w:r w:rsidRPr="0019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123">
        <w:rPr>
          <w:rFonts w:ascii="Times New Roman" w:hAnsi="Times New Roman" w:cs="Times New Roman"/>
          <w:b/>
          <w:sz w:val="28"/>
          <w:szCs w:val="28"/>
        </w:rPr>
        <w:t xml:space="preserve">промежуточной   и </w:t>
      </w:r>
      <w:r w:rsidRPr="00190CFE">
        <w:rPr>
          <w:rFonts w:ascii="Times New Roman" w:hAnsi="Times New Roman" w:cs="Times New Roman"/>
          <w:b/>
          <w:sz w:val="28"/>
          <w:szCs w:val="28"/>
        </w:rPr>
        <w:t xml:space="preserve"> итоговой  аттестации  учащихся  и  проведению  выпускных  экзаменов.</w:t>
      </w:r>
    </w:p>
    <w:p w:rsidR="00190CFE" w:rsidRDefault="00190CFE" w:rsidP="00190CFE">
      <w:pPr>
        <w:rPr>
          <w:rFonts w:ascii="Times New Roman" w:hAnsi="Times New Roman" w:cs="Times New Roman"/>
          <w:b/>
          <w:sz w:val="28"/>
          <w:szCs w:val="28"/>
        </w:rPr>
      </w:pPr>
    </w:p>
    <w:p w:rsidR="00190CFE" w:rsidRDefault="00190CFE" w:rsidP="006D3123">
      <w:pPr>
        <w:pStyle w:val="a3"/>
        <w:jc w:val="both"/>
      </w:pPr>
      <w:r w:rsidRPr="006D3123">
        <w:rPr>
          <w:rFonts w:ascii="Times New Roman" w:hAnsi="Times New Roman" w:cs="Times New Roman"/>
          <w:sz w:val="28"/>
          <w:szCs w:val="28"/>
        </w:rPr>
        <w:t xml:space="preserve">1.  </w:t>
      </w:r>
      <w:r w:rsidR="006D3123" w:rsidRPr="006D3123">
        <w:rPr>
          <w:rFonts w:ascii="Times New Roman" w:hAnsi="Times New Roman" w:cs="Times New Roman"/>
          <w:sz w:val="28"/>
          <w:szCs w:val="28"/>
        </w:rPr>
        <w:t xml:space="preserve">Учащиеся 1-7 классов </w:t>
      </w:r>
      <w:proofErr w:type="gramStart"/>
      <w:r w:rsidR="006D3123" w:rsidRPr="006D3123">
        <w:rPr>
          <w:rFonts w:ascii="Times New Roman" w:hAnsi="Times New Roman" w:cs="Times New Roman"/>
          <w:sz w:val="28"/>
          <w:szCs w:val="28"/>
        </w:rPr>
        <w:t xml:space="preserve">аттестуются  </w:t>
      </w:r>
      <w:r w:rsidR="0028369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83693">
        <w:rPr>
          <w:rFonts w:ascii="Times New Roman" w:hAnsi="Times New Roman" w:cs="Times New Roman"/>
          <w:sz w:val="28"/>
          <w:szCs w:val="28"/>
        </w:rPr>
        <w:t xml:space="preserve">  итогам  учебного года  </w:t>
      </w:r>
      <w:r w:rsidR="006D3123" w:rsidRPr="006D3123">
        <w:rPr>
          <w:rFonts w:ascii="Times New Roman" w:hAnsi="Times New Roman" w:cs="Times New Roman"/>
          <w:sz w:val="28"/>
          <w:szCs w:val="28"/>
        </w:rPr>
        <w:t xml:space="preserve">в  срок  до  22  мая 2020 года по  текущим  оценкам </w:t>
      </w:r>
      <w:r w:rsidR="006D3123" w:rsidRPr="00283693">
        <w:rPr>
          <w:rFonts w:ascii="Times New Roman" w:hAnsi="Times New Roman" w:cs="Times New Roman"/>
          <w:b/>
          <w:sz w:val="28"/>
          <w:szCs w:val="28"/>
        </w:rPr>
        <w:t>( без сдачи  экзаменов).</w:t>
      </w:r>
      <w:r w:rsidR="006D3123" w:rsidRPr="006D31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23" w:rsidRPr="006D3123">
        <w:rPr>
          <w:rFonts w:ascii="Times New Roman" w:hAnsi="Times New Roman" w:cs="Times New Roman"/>
          <w:sz w:val="28"/>
          <w:szCs w:val="28"/>
        </w:rPr>
        <w:t>Итоговые  оценки</w:t>
      </w:r>
      <w:proofErr w:type="gramEnd"/>
      <w:r w:rsidR="006D3123" w:rsidRPr="006D3123">
        <w:rPr>
          <w:rFonts w:ascii="Times New Roman" w:hAnsi="Times New Roman" w:cs="Times New Roman"/>
          <w:sz w:val="28"/>
          <w:szCs w:val="28"/>
        </w:rPr>
        <w:t xml:space="preserve">  можно  узнать у своих  преподавателей.</w:t>
      </w:r>
    </w:p>
    <w:p w:rsidR="006D3123" w:rsidRDefault="006D3123" w:rsidP="006D3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123" w:rsidRDefault="006D3123" w:rsidP="0028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123">
        <w:rPr>
          <w:rFonts w:ascii="Times New Roman" w:hAnsi="Times New Roman" w:cs="Times New Roman"/>
          <w:sz w:val="28"/>
          <w:szCs w:val="28"/>
        </w:rPr>
        <w:t>2. Выпускники 9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освоивших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2019/2020  учебном  году </w:t>
      </w:r>
      <w:r w:rsidRPr="006D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общеразвивающие</w:t>
      </w:r>
      <w:r w:rsidRPr="006D3123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836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123">
        <w:rPr>
          <w:rFonts w:ascii="Times New Roman" w:hAnsi="Times New Roman" w:cs="Times New Roman"/>
          <w:sz w:val="28"/>
          <w:szCs w:val="28"/>
        </w:rPr>
        <w:t xml:space="preserve"> проходят  итоговую аттестацию по  результатам  </w:t>
      </w:r>
      <w:r w:rsidRPr="006D3123">
        <w:rPr>
          <w:rFonts w:ascii="Times New Roman" w:hAnsi="Times New Roman" w:cs="Times New Roman"/>
          <w:sz w:val="28"/>
          <w:szCs w:val="28"/>
        </w:rPr>
        <w:t>рассмотрения экзаменационной комиссией результатов аттестации выпуск</w:t>
      </w:r>
      <w:r w:rsidRPr="006D3123">
        <w:rPr>
          <w:rFonts w:ascii="Times New Roman" w:hAnsi="Times New Roman" w:cs="Times New Roman"/>
          <w:sz w:val="28"/>
          <w:szCs w:val="28"/>
        </w:rPr>
        <w:t xml:space="preserve">ников за весь период обучения с </w:t>
      </w:r>
      <w:r w:rsidRPr="006D3123">
        <w:rPr>
          <w:rFonts w:ascii="Times New Roman" w:hAnsi="Times New Roman" w:cs="Times New Roman"/>
          <w:sz w:val="28"/>
          <w:szCs w:val="28"/>
        </w:rPr>
        <w:t>последующим определением итоговой оценки</w:t>
      </w:r>
      <w:r w:rsidR="00283693">
        <w:rPr>
          <w:rFonts w:ascii="Times New Roman" w:hAnsi="Times New Roman" w:cs="Times New Roman"/>
          <w:sz w:val="28"/>
          <w:szCs w:val="28"/>
        </w:rPr>
        <w:t xml:space="preserve"> </w:t>
      </w:r>
      <w:r w:rsidR="00283693" w:rsidRPr="00283693">
        <w:rPr>
          <w:rFonts w:ascii="Times New Roman" w:hAnsi="Times New Roman" w:cs="Times New Roman"/>
          <w:b/>
          <w:sz w:val="28"/>
          <w:szCs w:val="28"/>
        </w:rPr>
        <w:t>( без сдачи экзаменов).</w:t>
      </w:r>
      <w:r w:rsidR="00283693">
        <w:rPr>
          <w:rFonts w:ascii="Times New Roman" w:hAnsi="Times New Roman" w:cs="Times New Roman"/>
          <w:sz w:val="28"/>
          <w:szCs w:val="28"/>
        </w:rPr>
        <w:t xml:space="preserve"> Родители </w:t>
      </w:r>
      <w:proofErr w:type="gramStart"/>
      <w:r w:rsidR="00283693">
        <w:rPr>
          <w:rFonts w:ascii="Times New Roman" w:hAnsi="Times New Roman" w:cs="Times New Roman"/>
          <w:sz w:val="28"/>
          <w:szCs w:val="28"/>
        </w:rPr>
        <w:t>( законные</w:t>
      </w:r>
      <w:proofErr w:type="gramEnd"/>
      <w:r w:rsidR="00283693">
        <w:rPr>
          <w:rFonts w:ascii="Times New Roman" w:hAnsi="Times New Roman" w:cs="Times New Roman"/>
          <w:sz w:val="28"/>
          <w:szCs w:val="28"/>
        </w:rPr>
        <w:t xml:space="preserve">  представители) этих выпускников  должны  прислать заявление на электронный адрес школы </w:t>
      </w:r>
      <w:hyperlink r:id="rId4" w:history="1"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</w:rPr>
          <w:t>-72@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3693" w:rsidRPr="00283693">
        <w:rPr>
          <w:rFonts w:ascii="Times New Roman" w:hAnsi="Times New Roman" w:cs="Times New Roman"/>
          <w:sz w:val="28"/>
          <w:szCs w:val="28"/>
        </w:rPr>
        <w:t xml:space="preserve">  </w:t>
      </w:r>
      <w:r w:rsidR="00283693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5" w:history="1"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dshikrr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3693" w:rsidRPr="009862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3693">
        <w:rPr>
          <w:rFonts w:ascii="Times New Roman" w:hAnsi="Times New Roman" w:cs="Times New Roman"/>
          <w:sz w:val="28"/>
          <w:szCs w:val="28"/>
        </w:rPr>
        <w:t xml:space="preserve"> ( музыкальное  отделение). Срок аттестации-  до 22 мая 2020 года. </w:t>
      </w:r>
    </w:p>
    <w:p w:rsidR="00283693" w:rsidRDefault="00283693" w:rsidP="0028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40D" w:rsidRDefault="00283693" w:rsidP="0028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3123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освоившие</w:t>
      </w:r>
      <w:r>
        <w:rPr>
          <w:rFonts w:ascii="Times New Roman" w:hAnsi="Times New Roman" w:cs="Times New Roman"/>
          <w:sz w:val="28"/>
          <w:szCs w:val="28"/>
        </w:rPr>
        <w:t xml:space="preserve">  в 2019/2020  учебном  году </w:t>
      </w:r>
      <w:r w:rsidRPr="006D3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предпрофессиональные </w:t>
      </w:r>
      <w:r w:rsidRPr="006D3123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области  различных  искусств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123">
        <w:rPr>
          <w:rFonts w:ascii="Times New Roman" w:hAnsi="Times New Roman" w:cs="Times New Roman"/>
          <w:sz w:val="28"/>
          <w:szCs w:val="28"/>
        </w:rPr>
        <w:t xml:space="preserve"> проходят  итоговую</w:t>
      </w:r>
      <w:r>
        <w:rPr>
          <w:rFonts w:ascii="Times New Roman" w:hAnsi="Times New Roman" w:cs="Times New Roman"/>
          <w:sz w:val="28"/>
          <w:szCs w:val="28"/>
        </w:rPr>
        <w:t xml:space="preserve">  аттестацию в  виде  </w:t>
      </w:r>
      <w:r w:rsidRPr="00EC640D">
        <w:rPr>
          <w:rFonts w:ascii="Times New Roman" w:hAnsi="Times New Roman" w:cs="Times New Roman"/>
          <w:b/>
          <w:sz w:val="28"/>
          <w:szCs w:val="28"/>
        </w:rPr>
        <w:t>сдачи экзаменов в дистанционной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640D">
        <w:rPr>
          <w:rFonts w:ascii="Times New Roman" w:hAnsi="Times New Roman" w:cs="Times New Roman"/>
          <w:b/>
          <w:sz w:val="28"/>
          <w:szCs w:val="28"/>
        </w:rPr>
        <w:t>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40D">
        <w:rPr>
          <w:rFonts w:ascii="Times New Roman" w:hAnsi="Times New Roman" w:cs="Times New Roman"/>
          <w:sz w:val="28"/>
          <w:szCs w:val="28"/>
        </w:rPr>
        <w:t xml:space="preserve">Подробно </w:t>
      </w:r>
      <w:proofErr w:type="gramStart"/>
      <w:r w:rsidR="00EC640D">
        <w:rPr>
          <w:rFonts w:ascii="Times New Roman" w:hAnsi="Times New Roman" w:cs="Times New Roman"/>
          <w:sz w:val="28"/>
          <w:szCs w:val="28"/>
        </w:rPr>
        <w:t>со  сроками</w:t>
      </w:r>
      <w:proofErr w:type="gramEnd"/>
      <w:r w:rsidR="00EC640D">
        <w:rPr>
          <w:rFonts w:ascii="Times New Roman" w:hAnsi="Times New Roman" w:cs="Times New Roman"/>
          <w:sz w:val="28"/>
          <w:szCs w:val="28"/>
        </w:rPr>
        <w:t>, порядком и другой  информацией можно  ознакомиться во «Временном  положении о проведении итоговой аттестации учащихся,</w:t>
      </w:r>
      <w:r w:rsidR="00EC640D" w:rsidRPr="00EC640D">
        <w:rPr>
          <w:rFonts w:ascii="Times New Roman" w:hAnsi="Times New Roman" w:cs="Times New Roman"/>
          <w:sz w:val="28"/>
          <w:szCs w:val="28"/>
        </w:rPr>
        <w:t xml:space="preserve"> </w:t>
      </w:r>
      <w:r w:rsidR="00EC640D">
        <w:rPr>
          <w:rFonts w:ascii="Times New Roman" w:hAnsi="Times New Roman" w:cs="Times New Roman"/>
          <w:sz w:val="28"/>
          <w:szCs w:val="28"/>
        </w:rPr>
        <w:t>освоивших</w:t>
      </w:r>
      <w:r w:rsidR="00EC640D">
        <w:rPr>
          <w:rFonts w:ascii="Times New Roman" w:hAnsi="Times New Roman" w:cs="Times New Roman"/>
          <w:sz w:val="28"/>
          <w:szCs w:val="28"/>
        </w:rPr>
        <w:t xml:space="preserve">  в 2019/2020  учебном  году </w:t>
      </w:r>
      <w:r w:rsidR="00EC640D" w:rsidRPr="006D3123">
        <w:rPr>
          <w:rFonts w:ascii="Times New Roman" w:hAnsi="Times New Roman" w:cs="Times New Roman"/>
          <w:sz w:val="28"/>
          <w:szCs w:val="28"/>
        </w:rPr>
        <w:t xml:space="preserve"> </w:t>
      </w:r>
      <w:r w:rsidR="00EC640D"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</w:t>
      </w:r>
      <w:r w:rsidR="00EC640D" w:rsidRPr="006D3123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EC640D">
        <w:rPr>
          <w:rFonts w:ascii="Times New Roman" w:hAnsi="Times New Roman" w:cs="Times New Roman"/>
          <w:sz w:val="28"/>
          <w:szCs w:val="28"/>
        </w:rPr>
        <w:t>ы в области  различных  искусств</w:t>
      </w:r>
      <w:r w:rsidR="00EC640D">
        <w:rPr>
          <w:rFonts w:ascii="Times New Roman" w:hAnsi="Times New Roman" w:cs="Times New Roman"/>
          <w:sz w:val="28"/>
          <w:szCs w:val="28"/>
        </w:rPr>
        <w:t xml:space="preserve">». Результаты </w:t>
      </w:r>
      <w:proofErr w:type="gramStart"/>
      <w:r w:rsidR="00EC640D">
        <w:rPr>
          <w:rFonts w:ascii="Times New Roman" w:hAnsi="Times New Roman" w:cs="Times New Roman"/>
          <w:sz w:val="28"/>
          <w:szCs w:val="28"/>
        </w:rPr>
        <w:t>проведенных  экзаменов</w:t>
      </w:r>
      <w:proofErr w:type="gramEnd"/>
      <w:r w:rsidR="00EC640D">
        <w:rPr>
          <w:rFonts w:ascii="Times New Roman" w:hAnsi="Times New Roman" w:cs="Times New Roman"/>
          <w:sz w:val="28"/>
          <w:szCs w:val="28"/>
        </w:rPr>
        <w:t xml:space="preserve">  будут  опубликованы не  позднее 3 дней со дня проведения каждого экзамена. </w:t>
      </w:r>
      <w:proofErr w:type="gramStart"/>
      <w:r w:rsidR="00EC640D">
        <w:rPr>
          <w:rFonts w:ascii="Times New Roman" w:hAnsi="Times New Roman" w:cs="Times New Roman"/>
          <w:sz w:val="28"/>
          <w:szCs w:val="28"/>
        </w:rPr>
        <w:t>Окончание  учебного</w:t>
      </w:r>
      <w:proofErr w:type="gramEnd"/>
      <w:r w:rsidR="00EC640D">
        <w:rPr>
          <w:rFonts w:ascii="Times New Roman" w:hAnsi="Times New Roman" w:cs="Times New Roman"/>
          <w:sz w:val="28"/>
          <w:szCs w:val="28"/>
        </w:rPr>
        <w:t xml:space="preserve">  года  для  выпускников-31 мая  2020 года.</w:t>
      </w:r>
    </w:p>
    <w:p w:rsidR="00EC640D" w:rsidRDefault="00EC640D" w:rsidP="0028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40D" w:rsidRPr="00EC640D" w:rsidRDefault="00EC640D" w:rsidP="002836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связи с ограничениями, связанными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запретом на проведение приема граждан в учреждениях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массовых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выдача свидетельств переносится на сентябрь 2020 года. Если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в форме проведения выпускных  вечеров.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 выдаваться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только </w:t>
      </w:r>
      <w:r w:rsidRPr="00EC640D">
        <w:rPr>
          <w:rFonts w:ascii="Times New Roman" w:hAnsi="Times New Roman" w:cs="Times New Roman"/>
          <w:b/>
          <w:sz w:val="28"/>
          <w:szCs w:val="28"/>
        </w:rPr>
        <w:t>после  оформления обходных  листов.</w:t>
      </w:r>
    </w:p>
    <w:p w:rsidR="00EC640D" w:rsidRDefault="00EC640D" w:rsidP="0028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3693" w:rsidRPr="00283693" w:rsidRDefault="00EC640D" w:rsidP="00283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23" w:rsidRPr="00190CFE" w:rsidRDefault="006D3123" w:rsidP="00283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123" w:rsidRPr="0019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FE"/>
    <w:rsid w:val="00190CFE"/>
    <w:rsid w:val="00283693"/>
    <w:rsid w:val="00297F3E"/>
    <w:rsid w:val="006D3123"/>
    <w:rsid w:val="00CE7EEC"/>
    <w:rsid w:val="00E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7C5E-A1DB-4B90-814B-9D5B67B5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312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83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hikrr@mail.ru" TargetMode="External"/><Relationship Id="rId4" Type="http://schemas.openxmlformats.org/officeDocument/2006/relationships/hyperlink" Target="mailto:dshi-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</cp:revision>
  <dcterms:created xsi:type="dcterms:W3CDTF">2020-05-14T11:32:00Z</dcterms:created>
  <dcterms:modified xsi:type="dcterms:W3CDTF">2020-05-14T12:14:00Z</dcterms:modified>
</cp:coreProperties>
</file>